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AA" w:rsidRDefault="007C5914" w:rsidP="007C5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2274/2024. </w:t>
      </w:r>
    </w:p>
    <w:p w:rsidR="007C5914" w:rsidRDefault="007C5914" w:rsidP="007C5914">
      <w:pPr>
        <w:jc w:val="center"/>
        <w:rPr>
          <w:sz w:val="28"/>
          <w:szCs w:val="28"/>
        </w:rPr>
      </w:pPr>
    </w:p>
    <w:p w:rsidR="007C5914" w:rsidRPr="007C5914" w:rsidRDefault="007C5914" w:rsidP="007C59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onze dias do mês de março de 2024, reuniu-se em Sessão Ordinária, no Plenário Gomercindo Baldissera em hora costumeira, a Câmara de Vereadores de Campinas do Sul. Em nome de Deus o Sr. Presidente declarou aberta a primeira Sessão Ordinária do ano, e solicitou a Secretária da Casa para que procedesse com a chamada dos Senhores Vereadores, conferido o quorum, confirmada a presença de todos, o Vereador  Elvis prosseguiu com a leitura do Evangelho do dia. Informado que as atas das Sessões extraordinárias e inaugural estão </w:t>
      </w:r>
      <w:r w:rsidR="00515F14">
        <w:rPr>
          <w:sz w:val="28"/>
          <w:szCs w:val="28"/>
        </w:rPr>
        <w:t>à</w:t>
      </w:r>
      <w:r>
        <w:rPr>
          <w:sz w:val="28"/>
          <w:szCs w:val="28"/>
        </w:rPr>
        <w:t xml:space="preserve"> disposição dos Vereadores </w:t>
      </w:r>
      <w:r w:rsidR="00515F14">
        <w:rPr>
          <w:sz w:val="28"/>
          <w:szCs w:val="28"/>
        </w:rPr>
        <w:t xml:space="preserve">para vistas, </w:t>
      </w:r>
      <w:r>
        <w:rPr>
          <w:sz w:val="28"/>
          <w:szCs w:val="28"/>
        </w:rPr>
        <w:t xml:space="preserve">na Secretaria da </w:t>
      </w:r>
      <w:r w:rsidR="00515F14">
        <w:rPr>
          <w:sz w:val="28"/>
          <w:szCs w:val="28"/>
        </w:rPr>
        <w:t>casa</w:t>
      </w:r>
      <w:r>
        <w:rPr>
          <w:sz w:val="28"/>
          <w:szCs w:val="28"/>
        </w:rPr>
        <w:t xml:space="preserve">. </w:t>
      </w:r>
      <w:r w:rsidR="00303FDD">
        <w:rPr>
          <w:sz w:val="28"/>
          <w:szCs w:val="28"/>
        </w:rPr>
        <w:t>Dando inicio a ordem do dia, foi disponibilizada a palavra ao Servidor da Secretaria Municipal de Saúde, Sr. Sérgio Zampieri Rigo, para apresentar o Relatório de Gestão Municipal da Secretaria de Saúde – RGMS do terceiro quadrimestre de 2023 e relatório anual</w:t>
      </w:r>
      <w:r w:rsidR="00FB1760">
        <w:rPr>
          <w:sz w:val="28"/>
          <w:szCs w:val="28"/>
        </w:rPr>
        <w:t>. Assim, no uso da palavra o Servidor apresentou o relatório e responde questionamentos dos Vereadores. Após agradecimentos de ambas as partes, foi dada  sequ</w:t>
      </w:r>
      <w:r w:rsidR="00515F14">
        <w:rPr>
          <w:sz w:val="28"/>
          <w:szCs w:val="28"/>
        </w:rPr>
        <w:t xml:space="preserve">ência </w:t>
      </w:r>
      <w:r w:rsidR="00FB1760">
        <w:rPr>
          <w:sz w:val="28"/>
          <w:szCs w:val="28"/>
        </w:rPr>
        <w:t xml:space="preserve">a Sessão com a leitura do </w:t>
      </w:r>
      <w:r w:rsidR="00515F14">
        <w:rPr>
          <w:sz w:val="28"/>
          <w:szCs w:val="28"/>
        </w:rPr>
        <w:t>ofício PM nº 036/2024, de encami</w:t>
      </w:r>
      <w:r w:rsidR="00FB1760">
        <w:rPr>
          <w:sz w:val="28"/>
          <w:szCs w:val="28"/>
        </w:rPr>
        <w:t>nhamento dos Projetos números: 006/2024, 007/2024, 008/2024, 009/2024, 010/2024 e 011/2024. Lido o Projeto nº</w:t>
      </w:r>
      <w:r w:rsidR="00515F14">
        <w:rPr>
          <w:sz w:val="28"/>
          <w:szCs w:val="28"/>
        </w:rPr>
        <w:t xml:space="preserve"> </w:t>
      </w:r>
      <w:r w:rsidR="00FB1760">
        <w:rPr>
          <w:sz w:val="28"/>
          <w:szCs w:val="28"/>
        </w:rPr>
        <w:t>006/2024,  que altera Lei Municipal nº 2.237/2014. Após a leitura da justificativa da proposição, a CUP foi consultada sobre a possibilidade de discutir e votar o Projeto, com dispensa de parecer</w:t>
      </w:r>
      <w:r w:rsidR="005E3DED">
        <w:rPr>
          <w:sz w:val="28"/>
          <w:szCs w:val="28"/>
        </w:rPr>
        <w:t>. A Presidente da Comissão no uso da palavra solicitou a baixa do Projeto</w:t>
      </w:r>
      <w:r w:rsidR="009222A1">
        <w:rPr>
          <w:sz w:val="28"/>
          <w:szCs w:val="28"/>
        </w:rPr>
        <w:t xml:space="preserve"> pelo prazo regimental,</w:t>
      </w:r>
      <w:r w:rsidR="005E3DED">
        <w:rPr>
          <w:sz w:val="28"/>
          <w:szCs w:val="28"/>
        </w:rPr>
        <w:t xml:space="preserve"> com a argumentação de que o Art. 1º</w:t>
      </w:r>
      <w:r w:rsidR="00515F14">
        <w:rPr>
          <w:sz w:val="28"/>
          <w:szCs w:val="28"/>
        </w:rPr>
        <w:t>,</w:t>
      </w:r>
      <w:r w:rsidR="005E3DED">
        <w:rPr>
          <w:sz w:val="28"/>
          <w:szCs w:val="28"/>
        </w:rPr>
        <w:t xml:space="preserve"> agora inclui no conselho municipal de educação a atribuição de acompanhamento do controle social, porém no Art. 2º da proposição </w:t>
      </w:r>
      <w:r w:rsidR="001D677D">
        <w:rPr>
          <w:sz w:val="28"/>
          <w:szCs w:val="28"/>
        </w:rPr>
        <w:t>ele sugere alteração de um Art. da Lei nº 2</w:t>
      </w:r>
      <w:r w:rsidR="00845019">
        <w:rPr>
          <w:sz w:val="28"/>
          <w:szCs w:val="28"/>
        </w:rPr>
        <w:t>.</w:t>
      </w:r>
      <w:r w:rsidR="001D677D">
        <w:rPr>
          <w:sz w:val="28"/>
          <w:szCs w:val="28"/>
        </w:rPr>
        <w:t>248/2014, mas a Lei já foi revogada, e a redação que está em vigor foi dada pela Lei nº 2</w:t>
      </w:r>
      <w:r w:rsidR="00845019">
        <w:rPr>
          <w:sz w:val="28"/>
          <w:szCs w:val="28"/>
        </w:rPr>
        <w:t>.</w:t>
      </w:r>
      <w:r w:rsidR="001D677D">
        <w:rPr>
          <w:sz w:val="28"/>
          <w:szCs w:val="28"/>
        </w:rPr>
        <w:t xml:space="preserve">439/ </w:t>
      </w:r>
      <w:r w:rsidR="00515F14">
        <w:rPr>
          <w:sz w:val="28"/>
          <w:szCs w:val="28"/>
        </w:rPr>
        <w:t>2017, assim, precisa ser definido</w:t>
      </w:r>
      <w:r w:rsidR="001D677D">
        <w:rPr>
          <w:sz w:val="28"/>
          <w:szCs w:val="28"/>
        </w:rPr>
        <w:t xml:space="preserve"> o que realmente o Projeto quer</w:t>
      </w:r>
      <w:r w:rsidR="009222A1">
        <w:rPr>
          <w:sz w:val="28"/>
          <w:szCs w:val="28"/>
        </w:rPr>
        <w:t xml:space="preserve">. Também falou das retiradas de alguns membros e inclusão de outros. Ainda falou da alteração do prazo de duração do conselho de três para quatro anos. </w:t>
      </w:r>
      <w:r w:rsidR="005C3B7E">
        <w:rPr>
          <w:sz w:val="28"/>
          <w:szCs w:val="28"/>
        </w:rPr>
        <w:t>Consultados os Líderes partidários sobre a decisão da CUP, houve a concordância de todos</w:t>
      </w:r>
      <w:r w:rsidR="00470F58">
        <w:rPr>
          <w:sz w:val="28"/>
          <w:szCs w:val="28"/>
        </w:rPr>
        <w:t xml:space="preserve">. Assim, o Projeto foi baixado pelo prazo regimental. Lido o Projeto nº 007/2024, que autoriza o Executivo a </w:t>
      </w:r>
      <w:r w:rsidR="00470F58">
        <w:rPr>
          <w:sz w:val="28"/>
          <w:szCs w:val="28"/>
        </w:rPr>
        <w:lastRenderedPageBreak/>
        <w:t xml:space="preserve">conceder auxílio a estudantes secundaristas e universitários residentes no Município. </w:t>
      </w:r>
      <w:r w:rsidR="005C3B7E">
        <w:rPr>
          <w:sz w:val="28"/>
          <w:szCs w:val="28"/>
        </w:rPr>
        <w:t xml:space="preserve"> </w:t>
      </w:r>
      <w:r w:rsidR="00470F58">
        <w:rPr>
          <w:sz w:val="28"/>
          <w:szCs w:val="28"/>
        </w:rPr>
        <w:t>Após a leitura da justificativa ao Projeto, foi consultada a CUP sobre a possibilidad</w:t>
      </w:r>
      <w:r w:rsidR="00515F14">
        <w:rPr>
          <w:sz w:val="28"/>
          <w:szCs w:val="28"/>
        </w:rPr>
        <w:t>e de discutir e votar a proposição</w:t>
      </w:r>
      <w:r w:rsidR="00470F58">
        <w:rPr>
          <w:sz w:val="28"/>
          <w:szCs w:val="28"/>
        </w:rPr>
        <w:t xml:space="preserve">, com dispensa de parecer, ou se manterão baixado. Com a palavra a Presidente da comissão </w:t>
      </w:r>
      <w:r w:rsidR="004357A6">
        <w:rPr>
          <w:sz w:val="28"/>
          <w:szCs w:val="28"/>
        </w:rPr>
        <w:t xml:space="preserve">solicitou a baixa do Projeto pelo prazo regimental, para que possam discutir sobre a emenda </w:t>
      </w:r>
      <w:r w:rsidR="00515F14">
        <w:rPr>
          <w:sz w:val="28"/>
          <w:szCs w:val="28"/>
        </w:rPr>
        <w:t>parlamentar conquistada pelos</w:t>
      </w:r>
      <w:r w:rsidR="00845019">
        <w:rPr>
          <w:sz w:val="28"/>
          <w:szCs w:val="28"/>
        </w:rPr>
        <w:t xml:space="preserve"> Vereadores, Leonir e Jorge.   Ainda justificou</w:t>
      </w:r>
      <w:r w:rsidR="004357A6">
        <w:rPr>
          <w:sz w:val="28"/>
          <w:szCs w:val="28"/>
        </w:rPr>
        <w:t xml:space="preserve"> que não haverá prejuízo aos est</w:t>
      </w:r>
      <w:r w:rsidR="00515F14">
        <w:rPr>
          <w:sz w:val="28"/>
          <w:szCs w:val="28"/>
        </w:rPr>
        <w:t>udantes pois é retroativo a</w:t>
      </w:r>
      <w:r w:rsidR="004357A6">
        <w:rPr>
          <w:sz w:val="28"/>
          <w:szCs w:val="28"/>
        </w:rPr>
        <w:t xml:space="preserve"> 01 de fevereiro. Consultados os Líderes partidários sobre a decisão da Comissão houve a concordância de todos. </w:t>
      </w:r>
      <w:r w:rsidR="00E05546">
        <w:rPr>
          <w:sz w:val="28"/>
          <w:szCs w:val="28"/>
        </w:rPr>
        <w:t xml:space="preserve">Assim, o Projeto foi baixado pelo prazo regimental. Leu-se o Projeto nº 008/2024, que autoriza o Executivo a conceder aumento do vale-refeição de que trata a Lei nº 2.446 de 18 de julho de 2017 e da Lei nº 2468 de 29 de novembro de 2018. Feita a leitura de sua justificativa, a CUP foi consultada sobre a possibilidade de discutir e votar a proposição, com dispensa de parecer ou se será mantido baixado. Com a palavra a Presidente da Comissão </w:t>
      </w:r>
      <w:r w:rsidR="00776822">
        <w:rPr>
          <w:sz w:val="28"/>
          <w:szCs w:val="28"/>
        </w:rPr>
        <w:t>solicitou a baixa do Projeto</w:t>
      </w:r>
      <w:r w:rsidR="00840C51">
        <w:rPr>
          <w:sz w:val="28"/>
          <w:szCs w:val="28"/>
        </w:rPr>
        <w:t xml:space="preserve"> pelo prazo regimental</w:t>
      </w:r>
      <w:r w:rsidR="00776822">
        <w:rPr>
          <w:sz w:val="28"/>
          <w:szCs w:val="28"/>
        </w:rPr>
        <w:t xml:space="preserve">, argumentando que a proposição é retroativa </w:t>
      </w:r>
      <w:r w:rsidR="00E67532">
        <w:rPr>
          <w:sz w:val="28"/>
          <w:szCs w:val="28"/>
        </w:rPr>
        <w:t>à</w:t>
      </w:r>
      <w:r w:rsidR="00776822">
        <w:rPr>
          <w:sz w:val="28"/>
          <w:szCs w:val="28"/>
        </w:rPr>
        <w:t xml:space="preserve"> 1º de março, </w:t>
      </w:r>
      <w:r w:rsidR="00840C51">
        <w:rPr>
          <w:sz w:val="28"/>
          <w:szCs w:val="28"/>
        </w:rPr>
        <w:t>sendo que a</w:t>
      </w:r>
      <w:r w:rsidR="00776822">
        <w:rPr>
          <w:sz w:val="28"/>
          <w:szCs w:val="28"/>
        </w:rPr>
        <w:t xml:space="preserve"> data base do aumento é fevereiro, assim para que o</w:t>
      </w:r>
      <w:r w:rsidR="00E67532">
        <w:rPr>
          <w:sz w:val="28"/>
          <w:szCs w:val="28"/>
        </w:rPr>
        <w:t>s</w:t>
      </w:r>
      <w:r w:rsidR="00776822">
        <w:rPr>
          <w:sz w:val="28"/>
          <w:szCs w:val="28"/>
        </w:rPr>
        <w:t xml:space="preserve"> servidor</w:t>
      </w:r>
      <w:r w:rsidR="00E67532">
        <w:rPr>
          <w:sz w:val="28"/>
          <w:szCs w:val="28"/>
        </w:rPr>
        <w:t>es</w:t>
      </w:r>
      <w:r w:rsidR="00776822">
        <w:rPr>
          <w:sz w:val="28"/>
          <w:szCs w:val="28"/>
        </w:rPr>
        <w:t xml:space="preserve"> não saia</w:t>
      </w:r>
      <w:r w:rsidR="00E67532">
        <w:rPr>
          <w:sz w:val="28"/>
          <w:szCs w:val="28"/>
        </w:rPr>
        <w:t>m</w:t>
      </w:r>
      <w:r w:rsidR="00776822">
        <w:rPr>
          <w:sz w:val="28"/>
          <w:szCs w:val="28"/>
        </w:rPr>
        <w:t xml:space="preserve"> perdendo, devem estudar a possibilidade de apresentar uma emenda.  </w:t>
      </w:r>
      <w:r w:rsidR="00840C51">
        <w:rPr>
          <w:sz w:val="28"/>
          <w:szCs w:val="28"/>
        </w:rPr>
        <w:t xml:space="preserve">Consultados os Líderes partidários sobre a decisão da Comissão houve a concordância de todos. </w:t>
      </w:r>
      <w:r w:rsidR="00E67532">
        <w:rPr>
          <w:sz w:val="28"/>
          <w:szCs w:val="28"/>
        </w:rPr>
        <w:t xml:space="preserve">Assim, o Projeto foi baixado pelo prazo regimental. Lido o Projeto nº 009/2024, que dispõe sobre a cobrança  de contribuição de melhoria relativo a execução de obra de pavimentação com pedras irregulares na Rua Santos Dumont. Também da mesma forma, após a leitura de sua justificativa foi consultada a CUP sobre a possibilidade de discutir e votar o presente Projeto. Com a palavra a Presidente da Comissão solicitou a baixa do Projeto com o prazo dos demais, para que possam estudá-lo melhor. Consultados os Líderes partidários sobre a decisão da Comissão houve a concordância de todos.  </w:t>
      </w:r>
      <w:r w:rsidR="00062F62">
        <w:rPr>
          <w:sz w:val="28"/>
          <w:szCs w:val="28"/>
        </w:rPr>
        <w:t>Assim, o Projeto foi baixado pelo prazo regimental. Na sequência foi feita a leitura do Projeto nº 010/2024, que dispõe sobre a data de vencimento para o pagamento do Imposto Predial e Territorial Urbano (IPTU).  E da Taxa de  Coleta de Lixo para o exercício de 2024. Da mesma forma dos demais o Projeto foi baixado pelo prazo regimental</w:t>
      </w:r>
      <w:r w:rsidR="00515F14">
        <w:rPr>
          <w:sz w:val="28"/>
          <w:szCs w:val="28"/>
        </w:rPr>
        <w:t xml:space="preserve"> para ser apreciado juntamente  com </w:t>
      </w:r>
      <w:r w:rsidR="00062F62">
        <w:rPr>
          <w:sz w:val="28"/>
          <w:szCs w:val="28"/>
        </w:rPr>
        <w:t xml:space="preserve">os demais. Lido o Projeto nº 011/2024, que autoriza o </w:t>
      </w:r>
      <w:r w:rsidR="00062F62">
        <w:rPr>
          <w:sz w:val="28"/>
          <w:szCs w:val="28"/>
        </w:rPr>
        <w:lastRenderedPageBreak/>
        <w:t>Executivo efetuar contratação temporária de excepcional interesse público. ( 02 Farmacêutic</w:t>
      </w:r>
      <w:r w:rsidR="00357DFF">
        <w:rPr>
          <w:sz w:val="28"/>
          <w:szCs w:val="28"/>
        </w:rPr>
        <w:t>os). Da mesma forma dos Projetos anteriores,</w:t>
      </w:r>
      <w:r w:rsidR="00062F62">
        <w:rPr>
          <w:sz w:val="28"/>
          <w:szCs w:val="28"/>
        </w:rPr>
        <w:t xml:space="preserve"> foi baixado pelo prazo regimental com a </w:t>
      </w:r>
      <w:r w:rsidR="00CA300B">
        <w:rPr>
          <w:sz w:val="28"/>
          <w:szCs w:val="28"/>
        </w:rPr>
        <w:t>a</w:t>
      </w:r>
      <w:r w:rsidR="00062F62">
        <w:rPr>
          <w:sz w:val="28"/>
          <w:szCs w:val="28"/>
        </w:rPr>
        <w:t>rgumentação de q</w:t>
      </w:r>
      <w:r w:rsidR="00CA300B">
        <w:rPr>
          <w:sz w:val="28"/>
          <w:szCs w:val="28"/>
        </w:rPr>
        <w:t>ue precisam analis</w:t>
      </w:r>
      <w:r w:rsidR="00062F62">
        <w:rPr>
          <w:sz w:val="28"/>
          <w:szCs w:val="28"/>
        </w:rPr>
        <w:t xml:space="preserve">ar a legalidade para a abertura de mais duas vagas,  </w:t>
      </w:r>
      <w:r w:rsidR="00CA300B">
        <w:rPr>
          <w:sz w:val="28"/>
          <w:szCs w:val="28"/>
        </w:rPr>
        <w:t xml:space="preserve">considerando que o processo seletivo de que trata a proposição a Lei autorizou a contratação de apenas um Profissional, </w:t>
      </w:r>
      <w:r w:rsidR="00062F62">
        <w:rPr>
          <w:sz w:val="28"/>
          <w:szCs w:val="28"/>
        </w:rPr>
        <w:t xml:space="preserve"> </w:t>
      </w:r>
      <w:r w:rsidR="00CA300B">
        <w:rPr>
          <w:sz w:val="28"/>
          <w:szCs w:val="28"/>
        </w:rPr>
        <w:t xml:space="preserve">que era para o Hospital Municipal. </w:t>
      </w:r>
      <w:r w:rsidR="006A37F4">
        <w:rPr>
          <w:sz w:val="28"/>
          <w:szCs w:val="28"/>
        </w:rPr>
        <w:t xml:space="preserve">Consultados os Líderes partidários sobre a decisão da Comissão houve a concordância de todos. </w:t>
      </w:r>
      <w:r w:rsidR="00062F62">
        <w:rPr>
          <w:sz w:val="28"/>
          <w:szCs w:val="28"/>
        </w:rPr>
        <w:t xml:space="preserve"> </w:t>
      </w:r>
      <w:r w:rsidR="00E46525">
        <w:rPr>
          <w:sz w:val="28"/>
          <w:szCs w:val="28"/>
        </w:rPr>
        <w:t xml:space="preserve">Por fim foi feita a leitura do Projeto de Lei de Origem Legislativa nº 004/2024, que fixa o valor do vale-refeição aos Servidores do Poder Legislativo de Campinas do Sul, e adota a Lei Municipal nº 1.985/2010 de 28 de dezembro de 2010, com a consolidação pela Lei nº 2.446 de 18 de julho de 2017, e as alterações posteriores. </w:t>
      </w:r>
      <w:r w:rsidR="00972159">
        <w:rPr>
          <w:sz w:val="28"/>
          <w:szCs w:val="28"/>
        </w:rPr>
        <w:t>O Projeto foi baixado para ser apreciado com as demais proposições. E não havendo mais matéria para a ordem do dia, passou-se para as considerações finais, e tendo somente a Vereadora Rosangela inscrita, e no uso da palavra</w:t>
      </w:r>
      <w:r w:rsidR="008F2461">
        <w:rPr>
          <w:sz w:val="28"/>
          <w:szCs w:val="28"/>
        </w:rPr>
        <w:t xml:space="preserve"> primeiramente agradeceu a Secretaria de Saúde por oportunizar aos Legisladores as informações sobre a Saúde através da apresentação dos relatórios. </w:t>
      </w:r>
      <w:r w:rsidR="00326D97">
        <w:rPr>
          <w:sz w:val="28"/>
          <w:szCs w:val="28"/>
        </w:rPr>
        <w:t xml:space="preserve">Falou da passagem do dia internacional da mulher, ocorrido na última sexta-feira, e das conquistas  do sexo feminino  </w:t>
      </w:r>
      <w:r w:rsidR="00496613">
        <w:rPr>
          <w:sz w:val="28"/>
          <w:szCs w:val="28"/>
        </w:rPr>
        <w:t>n</w:t>
      </w:r>
      <w:r w:rsidR="00326D97">
        <w:rPr>
          <w:sz w:val="28"/>
          <w:szCs w:val="28"/>
        </w:rPr>
        <w:t>a luta por redução d</w:t>
      </w:r>
      <w:r w:rsidR="00496613">
        <w:rPr>
          <w:sz w:val="28"/>
          <w:szCs w:val="28"/>
        </w:rPr>
        <w:t>e</w:t>
      </w:r>
      <w:r w:rsidR="00326D97">
        <w:rPr>
          <w:sz w:val="28"/>
          <w:szCs w:val="28"/>
        </w:rPr>
        <w:t xml:space="preserve"> c</w:t>
      </w:r>
      <w:r w:rsidR="00357DFF">
        <w:rPr>
          <w:sz w:val="28"/>
          <w:szCs w:val="28"/>
        </w:rPr>
        <w:t>arga horária de seus trabalhos</w:t>
      </w:r>
      <w:r w:rsidR="00496613">
        <w:rPr>
          <w:sz w:val="28"/>
          <w:szCs w:val="28"/>
        </w:rPr>
        <w:t xml:space="preserve">. Destacou a importância da data, pois lembra todos os acontecimentos do passado que originou o dia internacional da mulher, em homenagem as que foram sacrificadas e perderam suas vidas. </w:t>
      </w:r>
      <w:r w:rsidR="00326D97">
        <w:rPr>
          <w:sz w:val="28"/>
          <w:szCs w:val="28"/>
        </w:rPr>
        <w:t xml:space="preserve">Falou </w:t>
      </w:r>
      <w:r w:rsidR="00F84540">
        <w:rPr>
          <w:sz w:val="28"/>
          <w:szCs w:val="28"/>
        </w:rPr>
        <w:t xml:space="preserve">ainda do poder transformador que a mulher tem quando se apóiam e se unem na luta por uma causa, principalmente quando se recusam a aceitar os limites que a sociedade impõe a elas.  </w:t>
      </w:r>
      <w:r w:rsidR="00B95AB2">
        <w:rPr>
          <w:sz w:val="28"/>
          <w:szCs w:val="28"/>
        </w:rPr>
        <w:t xml:space="preserve">Frisou que foram muitas as conquistas, mas que muito ainda </w:t>
      </w:r>
      <w:r w:rsidR="00831C8E">
        <w:rPr>
          <w:sz w:val="28"/>
          <w:szCs w:val="28"/>
        </w:rPr>
        <w:t xml:space="preserve">tem a avançar. Sinalizou que uma das conquistas que deve ser comemorada é o fato de terem conquistado três vagas no Legislativo, mas que muito ainda podem conquistar, pois, possuem o maior número de eleitoras e podem melhorar em muito  a representatividade na casa. </w:t>
      </w:r>
      <w:r w:rsidR="00005007">
        <w:rPr>
          <w:sz w:val="28"/>
          <w:szCs w:val="28"/>
        </w:rPr>
        <w:t xml:space="preserve">Aproveitou o momento para falar da programação realizada pelo Município </w:t>
      </w:r>
      <w:r w:rsidR="00831C8E">
        <w:rPr>
          <w:sz w:val="28"/>
          <w:szCs w:val="28"/>
        </w:rPr>
        <w:t xml:space="preserve"> </w:t>
      </w:r>
      <w:r w:rsidR="00005007">
        <w:rPr>
          <w:sz w:val="28"/>
          <w:szCs w:val="28"/>
        </w:rPr>
        <w:t>em homenagem</w:t>
      </w:r>
      <w:r w:rsidR="003F67FB">
        <w:rPr>
          <w:sz w:val="28"/>
          <w:szCs w:val="28"/>
        </w:rPr>
        <w:t xml:space="preserve"> as mulheres</w:t>
      </w:r>
      <w:r w:rsidR="00DA7622">
        <w:rPr>
          <w:sz w:val="28"/>
          <w:szCs w:val="28"/>
        </w:rPr>
        <w:t>, com a participação da EMATER e Sin</w:t>
      </w:r>
      <w:r w:rsidR="003F67FB">
        <w:rPr>
          <w:sz w:val="28"/>
          <w:szCs w:val="28"/>
        </w:rPr>
        <w:t>dicato dos Trabalhadores Rurais</w:t>
      </w:r>
      <w:r w:rsidR="00005007">
        <w:rPr>
          <w:sz w:val="28"/>
          <w:szCs w:val="28"/>
        </w:rPr>
        <w:t>, e destacou o sucesso do evento</w:t>
      </w:r>
      <w:r w:rsidR="00357DFF">
        <w:rPr>
          <w:sz w:val="28"/>
          <w:szCs w:val="28"/>
        </w:rPr>
        <w:t>,</w:t>
      </w:r>
      <w:r w:rsidR="00005007">
        <w:rPr>
          <w:sz w:val="28"/>
          <w:szCs w:val="28"/>
        </w:rPr>
        <w:t xml:space="preserve"> que a cada ano se</w:t>
      </w:r>
      <w:r w:rsidR="003F67FB">
        <w:rPr>
          <w:sz w:val="28"/>
          <w:szCs w:val="28"/>
        </w:rPr>
        <w:t xml:space="preserve"> renova e se torna ainda melhor. Parabenizou a todas que souberam aproveitar a oportunidade de lá estar. Por fim lamentou que as </w:t>
      </w:r>
      <w:r w:rsidR="00845019">
        <w:rPr>
          <w:sz w:val="28"/>
          <w:szCs w:val="28"/>
        </w:rPr>
        <w:lastRenderedPageBreak/>
        <w:t>estatísticas de</w:t>
      </w:r>
      <w:r w:rsidR="003F67FB">
        <w:rPr>
          <w:sz w:val="28"/>
          <w:szCs w:val="28"/>
        </w:rPr>
        <w:t xml:space="preserve"> violência causada contra as mulheres</w:t>
      </w:r>
      <w:r w:rsidR="00357DFF">
        <w:rPr>
          <w:sz w:val="28"/>
          <w:szCs w:val="28"/>
        </w:rPr>
        <w:t>,</w:t>
      </w:r>
      <w:r w:rsidR="003F67FB">
        <w:rPr>
          <w:sz w:val="28"/>
          <w:szCs w:val="28"/>
        </w:rPr>
        <w:t xml:space="preserve"> estão dentro de suas casas e não na Rua. Encerrou seu pronunciamento </w:t>
      </w:r>
      <w:r w:rsidR="00357DFF">
        <w:rPr>
          <w:sz w:val="28"/>
          <w:szCs w:val="28"/>
        </w:rPr>
        <w:t>as parabenizando</w:t>
      </w:r>
      <w:r w:rsidR="003F67FB">
        <w:rPr>
          <w:sz w:val="28"/>
          <w:szCs w:val="28"/>
        </w:rPr>
        <w:t xml:space="preserve"> pela passagem de seu dia.  </w:t>
      </w:r>
      <w:r w:rsidR="00005007">
        <w:rPr>
          <w:sz w:val="28"/>
          <w:szCs w:val="28"/>
        </w:rPr>
        <w:t xml:space="preserve"> </w:t>
      </w:r>
      <w:r w:rsidR="001B22F8">
        <w:rPr>
          <w:sz w:val="28"/>
          <w:szCs w:val="28"/>
        </w:rPr>
        <w:t xml:space="preserve">O Sr. Presidente registrou seus comprimentos as mulheres pelo seu dia e após agradecer a presença de todos, </w:t>
      </w:r>
      <w:r w:rsidR="00357DFF">
        <w:rPr>
          <w:sz w:val="28"/>
          <w:szCs w:val="28"/>
        </w:rPr>
        <w:t xml:space="preserve">e </w:t>
      </w:r>
      <w:r w:rsidR="001B22F8">
        <w:rPr>
          <w:sz w:val="28"/>
          <w:szCs w:val="28"/>
        </w:rPr>
        <w:t xml:space="preserve">em nome de Deus declarou encerrada a Sessão. Sala das Sessões 11 de março de 2024. </w:t>
      </w:r>
      <w:r w:rsidR="00831C8E">
        <w:rPr>
          <w:sz w:val="28"/>
          <w:szCs w:val="28"/>
        </w:rPr>
        <w:t xml:space="preserve">  </w:t>
      </w:r>
    </w:p>
    <w:sectPr w:rsidR="007C5914" w:rsidRPr="007C5914" w:rsidSect="007C5914">
      <w:headerReference w:type="default" r:id="rId6"/>
      <w:pgSz w:w="11906" w:h="16838"/>
      <w:pgMar w:top="1417" w:right="1701" w:bottom="1417" w:left="1701" w:header="708" w:footer="708" w:gutter="0"/>
      <w:pgNumType w:start="28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90" w:rsidRDefault="00906790" w:rsidP="007C5914">
      <w:pPr>
        <w:spacing w:after="0" w:line="240" w:lineRule="auto"/>
      </w:pPr>
      <w:r>
        <w:separator/>
      </w:r>
    </w:p>
  </w:endnote>
  <w:endnote w:type="continuationSeparator" w:id="1">
    <w:p w:rsidR="00906790" w:rsidRDefault="00906790" w:rsidP="007C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90" w:rsidRDefault="00906790" w:rsidP="007C5914">
      <w:pPr>
        <w:spacing w:after="0" w:line="240" w:lineRule="auto"/>
      </w:pPr>
      <w:r>
        <w:separator/>
      </w:r>
    </w:p>
  </w:footnote>
  <w:footnote w:type="continuationSeparator" w:id="1">
    <w:p w:rsidR="00906790" w:rsidRDefault="00906790" w:rsidP="007C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5372"/>
      <w:docPartObj>
        <w:docPartGallery w:val="Page Numbers (Top of Page)"/>
        <w:docPartUnique/>
      </w:docPartObj>
    </w:sdtPr>
    <w:sdtContent>
      <w:p w:rsidR="00DA7622" w:rsidRDefault="001F4CF7">
        <w:pPr>
          <w:pStyle w:val="Cabealho"/>
          <w:jc w:val="right"/>
        </w:pPr>
        <w:fldSimple w:instr=" PAGE   \* MERGEFORMAT ">
          <w:r w:rsidR="00845019">
            <w:rPr>
              <w:noProof/>
            </w:rPr>
            <w:t>2805</w:t>
          </w:r>
        </w:fldSimple>
      </w:p>
    </w:sdtContent>
  </w:sdt>
  <w:p w:rsidR="00DA7622" w:rsidRDefault="00DA76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914"/>
    <w:rsid w:val="00005007"/>
    <w:rsid w:val="00062F62"/>
    <w:rsid w:val="00130AC6"/>
    <w:rsid w:val="001B22F8"/>
    <w:rsid w:val="001D677D"/>
    <w:rsid w:val="001F4CF7"/>
    <w:rsid w:val="0028767E"/>
    <w:rsid w:val="00303FDD"/>
    <w:rsid w:val="00326D97"/>
    <w:rsid w:val="00357DFF"/>
    <w:rsid w:val="003F67FB"/>
    <w:rsid w:val="004357A6"/>
    <w:rsid w:val="00470F58"/>
    <w:rsid w:val="00496613"/>
    <w:rsid w:val="00515F14"/>
    <w:rsid w:val="005C3B7E"/>
    <w:rsid w:val="005E3DED"/>
    <w:rsid w:val="006A37F4"/>
    <w:rsid w:val="006C1178"/>
    <w:rsid w:val="006F3678"/>
    <w:rsid w:val="00776822"/>
    <w:rsid w:val="007C5914"/>
    <w:rsid w:val="00831C8E"/>
    <w:rsid w:val="00840C51"/>
    <w:rsid w:val="00845019"/>
    <w:rsid w:val="008F2461"/>
    <w:rsid w:val="00906790"/>
    <w:rsid w:val="009222A1"/>
    <w:rsid w:val="00972159"/>
    <w:rsid w:val="00B95AB2"/>
    <w:rsid w:val="00CA300B"/>
    <w:rsid w:val="00CA3943"/>
    <w:rsid w:val="00DA7622"/>
    <w:rsid w:val="00DE3FAA"/>
    <w:rsid w:val="00E05546"/>
    <w:rsid w:val="00E348B7"/>
    <w:rsid w:val="00E46525"/>
    <w:rsid w:val="00E67532"/>
    <w:rsid w:val="00F84540"/>
    <w:rsid w:val="00FB1760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914"/>
  </w:style>
  <w:style w:type="paragraph" w:styleId="Rodap">
    <w:name w:val="footer"/>
    <w:basedOn w:val="Normal"/>
    <w:link w:val="RodapChar"/>
    <w:uiPriority w:val="99"/>
    <w:semiHidden/>
    <w:unhideWhenUsed/>
    <w:rsid w:val="007C5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1165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cp:lastPrinted>2024-03-25T13:10:00Z</cp:lastPrinted>
  <dcterms:created xsi:type="dcterms:W3CDTF">2024-03-14T12:43:00Z</dcterms:created>
  <dcterms:modified xsi:type="dcterms:W3CDTF">2024-03-25T13:10:00Z</dcterms:modified>
</cp:coreProperties>
</file>