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15" w:rsidRDefault="008B3A00" w:rsidP="00BD580A">
      <w:pPr>
        <w:jc w:val="center"/>
      </w:pPr>
      <w:r>
        <w:t xml:space="preserve">Ata </w:t>
      </w:r>
      <w:r w:rsidR="00BD580A">
        <w:t>de nº 2286</w:t>
      </w:r>
    </w:p>
    <w:p w:rsidR="00BD580A" w:rsidRDefault="00BD580A" w:rsidP="00BD580A">
      <w:pPr>
        <w:jc w:val="center"/>
      </w:pPr>
    </w:p>
    <w:p w:rsidR="003068CA" w:rsidRPr="00D313C5" w:rsidRDefault="00FA21D8" w:rsidP="003068CA">
      <w:pPr>
        <w:jc w:val="both"/>
        <w:rPr>
          <w:sz w:val="24"/>
          <w:szCs w:val="24"/>
        </w:rPr>
      </w:pPr>
      <w:r>
        <w:rPr>
          <w:sz w:val="24"/>
          <w:szCs w:val="24"/>
        </w:rPr>
        <w:t>Aos 04</w:t>
      </w:r>
      <w:r w:rsidR="00BD580A" w:rsidRPr="00CF075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Junho</w:t>
      </w:r>
      <w:r w:rsidR="00BD580A" w:rsidRPr="00CF075A">
        <w:rPr>
          <w:sz w:val="24"/>
          <w:szCs w:val="24"/>
        </w:rPr>
        <w:t xml:space="preserve"> de 2024, reuniu-se em Sessão </w:t>
      </w:r>
      <w:r>
        <w:rPr>
          <w:sz w:val="24"/>
          <w:szCs w:val="24"/>
        </w:rPr>
        <w:t>Extraordinária</w:t>
      </w:r>
      <w:r w:rsidR="00BD580A" w:rsidRPr="00CF075A">
        <w:rPr>
          <w:sz w:val="24"/>
          <w:szCs w:val="24"/>
        </w:rPr>
        <w:t>, no Plenário Gomercindo Baldissera em hora costumeira, a Câmara de Vereadores de Campinas do Sul. Em nome de Deus o Sr. Presidente declarou aberta a Sessão e solicitou a Secretária da Casa para que procedesse com a chamada dos Senhores Vereadores.</w:t>
      </w:r>
      <w:r w:rsidR="00391B98">
        <w:rPr>
          <w:sz w:val="24"/>
          <w:szCs w:val="24"/>
        </w:rPr>
        <w:t xml:space="preserve"> Visto que houve a chamada </w:t>
      </w:r>
      <w:r>
        <w:rPr>
          <w:sz w:val="24"/>
          <w:szCs w:val="24"/>
        </w:rPr>
        <w:t xml:space="preserve">somente os vereadores presentes </w:t>
      </w:r>
      <w:r w:rsidR="00391B98">
        <w:rPr>
          <w:sz w:val="24"/>
          <w:szCs w:val="24"/>
        </w:rPr>
        <w:t xml:space="preserve">por equivoco </w:t>
      </w:r>
      <w:r>
        <w:rPr>
          <w:sz w:val="24"/>
          <w:szCs w:val="24"/>
        </w:rPr>
        <w:t xml:space="preserve">e no momento </w:t>
      </w:r>
      <w:r w:rsidR="00A71848">
        <w:rPr>
          <w:sz w:val="24"/>
          <w:szCs w:val="24"/>
        </w:rPr>
        <w:t>solicitado pelo segundo secretário que fosse considerado também dos ausentes</w:t>
      </w:r>
      <w:r>
        <w:rPr>
          <w:sz w:val="24"/>
          <w:szCs w:val="24"/>
        </w:rPr>
        <w:t xml:space="preserve">. Seguiram-se os trabalhos com a leitura do Evangelho do dia feita pelo Presidente da mesa. Após a leitura do evangelho, retoma o presidente  que a sessão Extraordinária  ocorre para a deliberação do Projeto de Lei 021/2024, que apontou  duvidas  levantada pela  Vereadora Rosangela . Antes mesmo de iniciar a discussão na sessão anterior </w:t>
      </w:r>
      <w:r w:rsidR="00A71848">
        <w:rPr>
          <w:sz w:val="24"/>
          <w:szCs w:val="24"/>
        </w:rPr>
        <w:t xml:space="preserve"> por concordância da edilidade </w:t>
      </w:r>
      <w:r w:rsidR="00BE5288">
        <w:rPr>
          <w:sz w:val="24"/>
          <w:szCs w:val="24"/>
        </w:rPr>
        <w:t>, o presidente da casa resolveu adiar ta</w:t>
      </w:r>
      <w:r w:rsidR="00391B98">
        <w:rPr>
          <w:sz w:val="24"/>
          <w:szCs w:val="24"/>
        </w:rPr>
        <w:t xml:space="preserve">l apreciação para a data de 04 de Junho de  2024 </w:t>
      </w:r>
      <w:r w:rsidR="00BE5288">
        <w:rPr>
          <w:sz w:val="24"/>
          <w:szCs w:val="24"/>
        </w:rPr>
        <w:t xml:space="preserve">. Desta forma o Projeto de Lei 021/2024 foi colocado em discussão </w:t>
      </w:r>
      <w:r w:rsidR="00391B98">
        <w:rPr>
          <w:sz w:val="24"/>
          <w:szCs w:val="24"/>
        </w:rPr>
        <w:t xml:space="preserve">nesta sessão extraordinária </w:t>
      </w:r>
      <w:r w:rsidR="00BE5288">
        <w:rPr>
          <w:sz w:val="24"/>
          <w:szCs w:val="24"/>
        </w:rPr>
        <w:t>e a palavra foi posta a disposição dos colegas vereadores. Salientou  o  presidente que antes de iniciar a votação seria importante esclarecer  que a duvida da colega Rosangela era de</w:t>
      </w:r>
      <w:r w:rsidR="008C1344">
        <w:rPr>
          <w:sz w:val="24"/>
          <w:szCs w:val="24"/>
        </w:rPr>
        <w:t xml:space="preserve"> </w:t>
      </w:r>
      <w:r w:rsidR="00BE5288">
        <w:rPr>
          <w:sz w:val="24"/>
          <w:szCs w:val="24"/>
        </w:rPr>
        <w:t>que</w:t>
      </w:r>
      <w:r w:rsidR="00391B98">
        <w:rPr>
          <w:sz w:val="24"/>
          <w:szCs w:val="24"/>
        </w:rPr>
        <w:t xml:space="preserve">, </w:t>
      </w:r>
      <w:r w:rsidR="00BE5288">
        <w:rPr>
          <w:sz w:val="24"/>
          <w:szCs w:val="24"/>
        </w:rPr>
        <w:t xml:space="preserve"> se poderia aprec</w:t>
      </w:r>
      <w:r w:rsidR="00A81FDE">
        <w:rPr>
          <w:sz w:val="24"/>
          <w:szCs w:val="24"/>
        </w:rPr>
        <w:t>iar  ou não o projeto De Lei 021</w:t>
      </w:r>
      <w:r w:rsidR="00BE5288">
        <w:rPr>
          <w:sz w:val="24"/>
          <w:szCs w:val="24"/>
        </w:rPr>
        <w:t xml:space="preserve">/2024 sem antes ter oficiado ao autor, neste caso o Exmo. Prefeito </w:t>
      </w:r>
      <w:r w:rsidR="008C1344">
        <w:rPr>
          <w:sz w:val="24"/>
          <w:szCs w:val="24"/>
        </w:rPr>
        <w:t xml:space="preserve">a devolução do </w:t>
      </w:r>
      <w:r w:rsidR="00A81FDE">
        <w:rPr>
          <w:sz w:val="24"/>
          <w:szCs w:val="24"/>
        </w:rPr>
        <w:t>Projeto de Lei 017/2024.</w:t>
      </w:r>
      <w:r w:rsidR="008C1344">
        <w:rPr>
          <w:sz w:val="24"/>
          <w:szCs w:val="24"/>
        </w:rPr>
        <w:t xml:space="preserve"> </w:t>
      </w:r>
      <w:r w:rsidR="003068CA">
        <w:rPr>
          <w:sz w:val="24"/>
          <w:szCs w:val="24"/>
        </w:rPr>
        <w:t>Esclareceu-se</w:t>
      </w:r>
      <w:r w:rsidR="008C1344">
        <w:rPr>
          <w:sz w:val="24"/>
          <w:szCs w:val="24"/>
        </w:rPr>
        <w:t xml:space="preserve"> então na Sessão </w:t>
      </w:r>
      <w:r w:rsidR="003068CA">
        <w:rPr>
          <w:sz w:val="24"/>
          <w:szCs w:val="24"/>
        </w:rPr>
        <w:t>Extraordinária</w:t>
      </w:r>
      <w:r w:rsidR="008C1344">
        <w:rPr>
          <w:sz w:val="24"/>
          <w:szCs w:val="24"/>
        </w:rPr>
        <w:t xml:space="preserve"> realizada que poderia sim ter apreciado, considerado que ,mesmo estar tratando da devolução do Projeto</w:t>
      </w:r>
      <w:r w:rsidR="003068CA">
        <w:rPr>
          <w:sz w:val="24"/>
          <w:szCs w:val="24"/>
        </w:rPr>
        <w:t xml:space="preserve"> de Lei </w:t>
      </w:r>
      <w:r w:rsidR="008C1344">
        <w:rPr>
          <w:sz w:val="24"/>
          <w:szCs w:val="24"/>
        </w:rPr>
        <w:t>017/2024 este não</w:t>
      </w:r>
      <w:r w:rsidR="003068CA">
        <w:rPr>
          <w:sz w:val="24"/>
          <w:szCs w:val="24"/>
        </w:rPr>
        <w:t xml:space="preserve"> estava incluso na ordem do dia  e sim somente na pauta da sessão  e não era no momento objeto de votação e discussão. Pois sobre este já estava declarado pela presidência sua devolução. Comenta o presidente da mesa que a duvida foi sanada e que não houve prejuízo em adiar a sessão, mas que na duvida foi melhor ter adotado este procedimento. Portanto, dito isto foi colocado o Projeto de Lei 021/2024 em votação, solicitando para que os vereadores que concordam permaneçam como estão e os que não concordam se manifestassem.</w:t>
      </w:r>
      <w:r w:rsidR="00A71848">
        <w:rPr>
          <w:sz w:val="24"/>
          <w:szCs w:val="24"/>
        </w:rPr>
        <w:t xml:space="preserve"> Votação </w:t>
      </w:r>
      <w:r w:rsidR="003068CA">
        <w:rPr>
          <w:sz w:val="24"/>
          <w:szCs w:val="24"/>
        </w:rPr>
        <w:t xml:space="preserve"> favorável ao projeto por 8 vereadores , sendo que houve uma abstenção</w:t>
      </w:r>
      <w:r w:rsidR="00A71848">
        <w:rPr>
          <w:sz w:val="24"/>
          <w:szCs w:val="24"/>
        </w:rPr>
        <w:t xml:space="preserve"> pelo Vereador Jorge Coppini em função do parentesco com a contratada. </w:t>
      </w:r>
      <w:r w:rsidR="00D313C5">
        <w:rPr>
          <w:sz w:val="24"/>
          <w:szCs w:val="24"/>
        </w:rPr>
        <w:t xml:space="preserve">Por ser uma sessão extraordinária e não havendo considerações </w:t>
      </w:r>
      <w:r w:rsidR="003068CA">
        <w:rPr>
          <w:sz w:val="28"/>
          <w:szCs w:val="28"/>
        </w:rPr>
        <w:t xml:space="preserve"> </w:t>
      </w:r>
      <w:r w:rsidR="003068CA" w:rsidRPr="00D313C5">
        <w:rPr>
          <w:sz w:val="24"/>
          <w:szCs w:val="24"/>
        </w:rPr>
        <w:t xml:space="preserve">, em nome de Deus o Sr. Presidente declarou encerrada a Sessão. Sala das Sessões </w:t>
      </w:r>
      <w:r w:rsidR="00D313C5">
        <w:rPr>
          <w:sz w:val="24"/>
          <w:szCs w:val="24"/>
        </w:rPr>
        <w:t>04 de Junho</w:t>
      </w:r>
      <w:r w:rsidR="003068CA" w:rsidRPr="00D313C5">
        <w:rPr>
          <w:sz w:val="24"/>
          <w:szCs w:val="24"/>
        </w:rPr>
        <w:t xml:space="preserve"> de 2024. </w:t>
      </w:r>
    </w:p>
    <w:p w:rsidR="00BD580A" w:rsidRPr="00BD580A" w:rsidRDefault="00BD580A" w:rsidP="00BD580A">
      <w:pPr>
        <w:jc w:val="both"/>
        <w:rPr>
          <w:rFonts w:ascii="Arial" w:hAnsi="Arial" w:cs="Arial"/>
        </w:rPr>
      </w:pPr>
    </w:p>
    <w:sectPr w:rsidR="00BD580A" w:rsidRPr="00BD580A" w:rsidSect="00BD580A">
      <w:headerReference w:type="default" r:id="rId6"/>
      <w:pgSz w:w="11906" w:h="16838"/>
      <w:pgMar w:top="1417" w:right="1701" w:bottom="1417" w:left="1701" w:header="708" w:footer="708" w:gutter="0"/>
      <w:pgNumType w:start="28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B9" w:rsidRDefault="00D00AB9" w:rsidP="00BD580A">
      <w:pPr>
        <w:spacing w:after="0" w:line="240" w:lineRule="auto"/>
      </w:pPr>
      <w:r>
        <w:separator/>
      </w:r>
    </w:p>
  </w:endnote>
  <w:endnote w:type="continuationSeparator" w:id="1">
    <w:p w:rsidR="00D00AB9" w:rsidRDefault="00D00AB9" w:rsidP="00BD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B9" w:rsidRDefault="00D00AB9" w:rsidP="00BD580A">
      <w:pPr>
        <w:spacing w:after="0" w:line="240" w:lineRule="auto"/>
      </w:pPr>
      <w:r>
        <w:separator/>
      </w:r>
    </w:p>
  </w:footnote>
  <w:footnote w:type="continuationSeparator" w:id="1">
    <w:p w:rsidR="00D00AB9" w:rsidRDefault="00D00AB9" w:rsidP="00BD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977"/>
      <w:docPartObj>
        <w:docPartGallery w:val="Page Numbers (Top of Page)"/>
        <w:docPartUnique/>
      </w:docPartObj>
    </w:sdtPr>
    <w:sdtContent>
      <w:p w:rsidR="00BD580A" w:rsidRDefault="00416AD9">
        <w:pPr>
          <w:pStyle w:val="Cabealho"/>
          <w:jc w:val="right"/>
        </w:pPr>
        <w:fldSimple w:instr=" PAGE   \* MERGEFORMAT ">
          <w:r w:rsidR="00A71848">
            <w:rPr>
              <w:noProof/>
            </w:rPr>
            <w:t>2842</w:t>
          </w:r>
        </w:fldSimple>
      </w:p>
    </w:sdtContent>
  </w:sdt>
  <w:p w:rsidR="00BD580A" w:rsidRDefault="00BD58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80A"/>
    <w:rsid w:val="00161B58"/>
    <w:rsid w:val="002B0FDF"/>
    <w:rsid w:val="003068CA"/>
    <w:rsid w:val="00391B98"/>
    <w:rsid w:val="00416AD9"/>
    <w:rsid w:val="00836039"/>
    <w:rsid w:val="008B3A00"/>
    <w:rsid w:val="008C1344"/>
    <w:rsid w:val="00A71848"/>
    <w:rsid w:val="00A81FDE"/>
    <w:rsid w:val="00BD580A"/>
    <w:rsid w:val="00BE5288"/>
    <w:rsid w:val="00CB4A15"/>
    <w:rsid w:val="00D00AB9"/>
    <w:rsid w:val="00D313C5"/>
    <w:rsid w:val="00E91DD3"/>
    <w:rsid w:val="00F26C97"/>
    <w:rsid w:val="00F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80A"/>
  </w:style>
  <w:style w:type="paragraph" w:styleId="Rodap">
    <w:name w:val="footer"/>
    <w:basedOn w:val="Normal"/>
    <w:link w:val="RodapChar"/>
    <w:uiPriority w:val="99"/>
    <w:unhideWhenUsed/>
    <w:rsid w:val="00BD5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2024-06-11T13:32:00Z</cp:lastPrinted>
  <dcterms:created xsi:type="dcterms:W3CDTF">2024-06-10T16:25:00Z</dcterms:created>
  <dcterms:modified xsi:type="dcterms:W3CDTF">2024-06-11T13:37:00Z</dcterms:modified>
</cp:coreProperties>
</file>