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3362" w14:textId="12E26B14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C3702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63970">
        <w:rPr>
          <w:rFonts w:ascii="Times New Roman" w:eastAsiaTheme="minorHAnsi" w:hAnsi="Times New Roman" w:cs="Times New Roman"/>
          <w:b/>
          <w:sz w:val="24"/>
          <w:szCs w:val="24"/>
        </w:rPr>
        <w:t>27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9C3702">
        <w:rPr>
          <w:rFonts w:ascii="Times New Roman" w:eastAsiaTheme="minorHAnsi" w:hAnsi="Times New Roman" w:cs="Times New Roman"/>
          <w:b/>
          <w:sz w:val="24"/>
          <w:szCs w:val="24"/>
        </w:rPr>
        <w:t xml:space="preserve">14 de </w:t>
      </w:r>
      <w:proofErr w:type="gramStart"/>
      <w:r w:rsidR="009C3702">
        <w:rPr>
          <w:rFonts w:ascii="Times New Roman" w:eastAsiaTheme="minorHAnsi" w:hAnsi="Times New Roman" w:cs="Times New Roman"/>
          <w:b/>
          <w:sz w:val="24"/>
          <w:szCs w:val="24"/>
        </w:rPr>
        <w:t>Setembro</w:t>
      </w:r>
      <w:proofErr w:type="gramEnd"/>
      <w:r w:rsidR="00371D4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F44715">
        <w:rPr>
          <w:rFonts w:ascii="Times New Roman" w:eastAsiaTheme="minorHAnsi" w:hAnsi="Times New Roman" w:cs="Times New Roman"/>
          <w:b/>
          <w:sz w:val="24"/>
          <w:szCs w:val="24"/>
        </w:rPr>
        <w:t>de 2023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61808C91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C2189B" w:rsidRPr="00C21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Dispõe sobre a regulamentação da Lei 14</w:t>
      </w:r>
      <w:r w:rsidR="009C370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C2189B" w:rsidRPr="00C21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434/2022, cria o completivo remuneratório e dá outras </w:t>
      </w:r>
      <w:proofErr w:type="gramStart"/>
      <w:r w:rsidR="00C2189B" w:rsidRPr="00C21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providências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.”</w:t>
      </w:r>
      <w:proofErr w:type="gramEnd"/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E66C3CC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069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 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BFF4" w14:textId="0BA3C66B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A presente lei regulamenta no âmbito local a Lei Federal 14434/2022 que trata do piso salarial dos profissionais de enfermagem, especificamente os enfermeiros, técnicos e auxiliares de enfermagem e parteiras, nos termos previstos na Emenda Constitucional 127/2022, criando procedimentos próprios relativos à transferência de valores da União para a cobertura do custeio gerado pelo piso. </w:t>
      </w:r>
    </w:p>
    <w:p w14:paraId="7E2B9607" w14:textId="77777777" w:rsid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1C97B894" w14:textId="19C9F30B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Nos termos expressos pela Emenda Constitucional 128/2022, o Município garantirá aos servidores municipais alcançados pelos benefícios da presente lei o repasse integral do montante específico destinado pela União, aplicados exclusivamente para os efeitos da norma constitucional e da legislação federal pertinente. </w:t>
      </w:r>
    </w:p>
    <w:p w14:paraId="0390BD71" w14:textId="48600D41" w:rsid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>nico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2189B">
        <w:rPr>
          <w:rFonts w:ascii="Times New Roman" w:hAnsi="Times New Roman" w:cs="Times New Roman"/>
          <w:sz w:val="24"/>
          <w:szCs w:val="24"/>
        </w:rPr>
        <w:t xml:space="preserve"> Os valores repassados pela União não serão computados como gastos com pessoal, para fins de cumprimento dos limites da LC 101/00, nem como base de cálculo para aplicação de vantagens e outros benefícios já previstos no ordenamento local. </w:t>
      </w:r>
    </w:p>
    <w:p w14:paraId="7EBB6DD9" w14:textId="77777777" w:rsidR="00DF2415" w:rsidRPr="00C2189B" w:rsidRDefault="00DF2415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62C049F4" w14:textId="77777777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DF241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Fica criado o “Completivo Remuneratório da Lei 14.434/22” para dar cobertura local à diferença entre o vencimento atualmente pago e utilizado na base de cálculo para as demais vantagens e o valor complementar repassado pela União, cujo montante não terá incidência de qualquer vantagem.</w:t>
      </w:r>
    </w:p>
    <w:p w14:paraId="05E1EE6F" w14:textId="37DECDF7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41B9D" w:rsidRPr="00441B9D">
        <w:rPr>
          <w:rFonts w:ascii="Times New Roman" w:hAnsi="Times New Roman" w:cs="Times New Roman"/>
          <w:b/>
          <w:bCs/>
          <w:sz w:val="24"/>
          <w:szCs w:val="24"/>
        </w:rPr>
        <w:t xml:space="preserve"> Ú</w:t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nico –</w:t>
      </w:r>
      <w:r w:rsidRPr="00C2189B">
        <w:rPr>
          <w:rFonts w:ascii="Times New Roman" w:hAnsi="Times New Roman" w:cs="Times New Roman"/>
          <w:sz w:val="24"/>
          <w:szCs w:val="24"/>
        </w:rPr>
        <w:t xml:space="preserve"> A complementação será reajustada quando houver majoração dos valores repassados pela União, na exata proporção do montante. </w:t>
      </w:r>
    </w:p>
    <w:p w14:paraId="32B780CE" w14:textId="77777777" w:rsidR="00441B9D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4784D52A" w14:textId="5ACD9E2B" w:rsidR="00C2189B" w:rsidRP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89B" w:rsidRPr="00441B9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 O valor repassado pela União a título de pagamento complementar previsto na Lei Federal 14.434/22 deverá ser identificado na ficha financeira e no contra cheque do servidor de forma apartada, em linha/campo específico, com a seguinte denominação: “Completivo Remuneratório – Lei Federal 14.434/2022”. </w:t>
      </w:r>
    </w:p>
    <w:p w14:paraId="4DF298FA" w14:textId="77777777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616CADD4" w14:textId="77777777" w:rsidR="00441B9D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O pagamento da parcela complementar denominada ‘Completivo Remuneratório da Lei 14.434/22” fica estritamente condicionado ao montante financeiro mensalmente transferido pela União à cobertura desta despesa, conforme decisão do Supremo Tribunal Federal na ADIN 7222. </w:t>
      </w:r>
    </w:p>
    <w:p w14:paraId="053EB8F8" w14:textId="21558F89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No caso de transferência financeira da União inferior ao montante necessário à cobertura mensal da diferença entre o vencimento pago pelo Município e o valor do piso profissional, o “Completivo Remuneratório” deverá ser calculado e pago proporcionalmente ao ingresso do numerário na conta do erário local. </w:t>
      </w:r>
    </w:p>
    <w:p w14:paraId="524ABC76" w14:textId="6A70355C" w:rsid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§2º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Ocorrendo redução ou mesmo supressão integral dos repasses da União para cumprimento da Lei Federal 14.434/2022 e observada a decisão do STF na ADIN 7222, bem como as vedações e limites fixados pela EC 128/2022, o valor nominal do “Completivo Remuneratório” sofrerá a mesma restrição, podendo ser ajustado ou completamente excluído em determinado período ou até que os repasses eventualmente sejam restabelecidos. </w:t>
      </w:r>
    </w:p>
    <w:p w14:paraId="622FAAF3" w14:textId="77777777" w:rsidR="00441B9D" w:rsidRP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82CE7D1" w14:textId="77777777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A diferença remuneratória regulada por esta lei observará como parâmetro a carga horária semanal de 44 horas, para todos os efeitos legais. </w:t>
      </w:r>
    </w:p>
    <w:p w14:paraId="0DC5F473" w14:textId="190C8622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1B9D" w:rsidRPr="00441B9D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nico -</w:t>
      </w:r>
      <w:r w:rsidRPr="00C2189B">
        <w:rPr>
          <w:rFonts w:ascii="Times New Roman" w:hAnsi="Times New Roman" w:cs="Times New Roman"/>
          <w:sz w:val="24"/>
          <w:szCs w:val="24"/>
        </w:rPr>
        <w:t xml:space="preserve"> O pagamento da complementação prevista na presente lei será proporcional à carga horária do servidor contratada pelo Município</w:t>
      </w:r>
      <w:r w:rsidR="00220DB6">
        <w:rPr>
          <w:rFonts w:ascii="Times New Roman" w:hAnsi="Times New Roman" w:cs="Times New Roman"/>
          <w:sz w:val="24"/>
          <w:szCs w:val="24"/>
        </w:rPr>
        <w:t>, qual seja, 40</w:t>
      </w:r>
      <w:r w:rsidR="00DA074A">
        <w:rPr>
          <w:rFonts w:ascii="Times New Roman" w:hAnsi="Times New Roman" w:cs="Times New Roman"/>
          <w:sz w:val="24"/>
          <w:szCs w:val="24"/>
        </w:rPr>
        <w:t xml:space="preserve"> horas</w:t>
      </w:r>
      <w:r w:rsidR="00220DB6">
        <w:rPr>
          <w:rFonts w:ascii="Times New Roman" w:hAnsi="Times New Roman" w:cs="Times New Roman"/>
          <w:sz w:val="24"/>
          <w:szCs w:val="24"/>
        </w:rPr>
        <w:t xml:space="preserve"> semanais/200</w:t>
      </w:r>
      <w:r w:rsidR="00DA074A">
        <w:rPr>
          <w:rFonts w:ascii="Times New Roman" w:hAnsi="Times New Roman" w:cs="Times New Roman"/>
          <w:sz w:val="24"/>
          <w:szCs w:val="24"/>
        </w:rPr>
        <w:t xml:space="preserve"> horas</w:t>
      </w:r>
      <w:r w:rsidR="00220DB6">
        <w:rPr>
          <w:rFonts w:ascii="Times New Roman" w:hAnsi="Times New Roman" w:cs="Times New Roman"/>
          <w:sz w:val="24"/>
          <w:szCs w:val="24"/>
        </w:rPr>
        <w:t xml:space="preserve"> men</w:t>
      </w:r>
      <w:bookmarkStart w:id="0" w:name="_GoBack"/>
      <w:bookmarkEnd w:id="0"/>
      <w:r w:rsidR="00220DB6">
        <w:rPr>
          <w:rFonts w:ascii="Times New Roman" w:hAnsi="Times New Roman" w:cs="Times New Roman"/>
          <w:sz w:val="24"/>
          <w:szCs w:val="24"/>
        </w:rPr>
        <w:t>sais.</w:t>
      </w:r>
      <w:r w:rsidRPr="00C2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0B26" w14:textId="77777777" w:rsidR="00441B9D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7E3FAA1A" w14:textId="472C82CE" w:rsidR="00C2189B" w:rsidRP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89B" w:rsidRPr="00441B9D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 Os valores já transferidos à conta do Município deverão ser calculados de forma proporcional à projeção financeira prevista para todo exercício, para o respectivo depósito ao servidor, nos termos desta regulação. </w:t>
      </w:r>
    </w:p>
    <w:p w14:paraId="32A96F81" w14:textId="77777777" w:rsidR="00441B9D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19CC7090" w14:textId="67DF3591" w:rsid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89B" w:rsidRPr="00441B9D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 As despesas decorrentes desta Lei correrão à conta de dotações consignadas no orçamento anual do Fundo Municipal de Saúde, resultante da transferência fundo a fundo do Ministério da Saúde e utilizadas nos limites do referido depósito. </w:t>
      </w:r>
    </w:p>
    <w:p w14:paraId="7DECE4E5" w14:textId="77777777" w:rsidR="00441B9D" w:rsidRP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30703B3" w14:textId="57FF82C9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41B9D">
        <w:rPr>
          <w:rFonts w:ascii="Times New Roman" w:hAnsi="Times New Roman" w:cs="Times New Roman"/>
          <w:b/>
          <w:bCs/>
          <w:sz w:val="24"/>
          <w:szCs w:val="24"/>
        </w:rPr>
        <w:t>9º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7C99DC52" w14:textId="0DC44410" w:rsidR="00D8262F" w:rsidRPr="00ED41ED" w:rsidRDefault="00D8262F" w:rsidP="00FD431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41038345" w14:textId="77777777" w:rsidR="00FD431C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42FC73D5" w14:textId="514EFC36" w:rsidR="00871643" w:rsidRDefault="00FD431C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871643" w:rsidRPr="00871643">
        <w:rPr>
          <w:rFonts w:ascii="Times New Roman" w:eastAsiaTheme="minorHAnsi" w:hAnsi="Times New Roman" w:cs="Times New Roman"/>
          <w:sz w:val="24"/>
          <w:szCs w:val="24"/>
        </w:rPr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220DB6">
        <w:rPr>
          <w:rFonts w:ascii="Times New Roman" w:eastAsiaTheme="minorHAnsi" w:hAnsi="Times New Roman" w:cs="Times New Roman"/>
          <w:sz w:val="24"/>
          <w:szCs w:val="24"/>
        </w:rPr>
        <w:t>14</w:t>
      </w:r>
      <w:r w:rsidR="00371D4F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gramStart"/>
      <w:r w:rsidR="00220DB6">
        <w:rPr>
          <w:rFonts w:ascii="Times New Roman" w:eastAsiaTheme="minorHAnsi" w:hAnsi="Times New Roman" w:cs="Times New Roman"/>
          <w:sz w:val="24"/>
          <w:szCs w:val="24"/>
        </w:rPr>
        <w:t>Setembro</w:t>
      </w:r>
      <w:proofErr w:type="gramEnd"/>
      <w:r w:rsidR="00220DB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4715">
        <w:rPr>
          <w:rFonts w:ascii="Times New Roman" w:eastAsiaTheme="minorHAnsi" w:hAnsi="Times New Roman" w:cs="Times New Roman"/>
          <w:sz w:val="24"/>
          <w:szCs w:val="24"/>
        </w:rPr>
        <w:t>de 2023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2A711EAC" w:rsidR="00F86D3A" w:rsidRPr="008F79C4" w:rsidRDefault="00D6661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5A0BDDC" w14:textId="77777777" w:rsidR="00A87C93" w:rsidRPr="00F86D3A" w:rsidRDefault="00A87C93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B550855" w14:textId="77777777" w:rsidR="0018750A" w:rsidRDefault="008702B0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</w:t>
      </w:r>
      <w:r w:rsidR="006B08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regulamentação do Piso Salarial dos profissionais de Enfermagem, especialmente após a conclusão do julgamento da Ação Direta de Inconstitucionalidade de nº 7222, pelo Supremo Tribunal Federal, em que breve resumo determinou a responsabilidade da União pelo custeio </w:t>
      </w:r>
      <w:r w:rsidR="001875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destes valores, de forma  que os Municípios ficam limitados a repasse dos recursos disponibilizados a título de assistência financeira complementar, sendo que em caso de insuficiência, o único ente responsável pela complementação é a própria União Federal. </w:t>
      </w:r>
    </w:p>
    <w:p w14:paraId="4A8A63B8" w14:textId="77777777" w:rsidR="0018750A" w:rsidRDefault="0018750A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0A064E" w14:textId="220200B2" w:rsidR="00D6661E" w:rsidRDefault="0018750A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Já havendo disponibilização de tais recursos em nosso Município, bem como de ter sido disponibilizado nesta semana pelo Governo Federal programa que computa o cálculo dos valores devidos a cada um dos servidores de forma particular e proporcional, pugnamos pela aprovação do presente projeto de lei pelos nobres vereadores. </w:t>
      </w:r>
      <w:r w:rsidR="006B08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8152CBC" w14:textId="037BF9D7" w:rsidR="00D25263" w:rsidRPr="00F86D3A" w:rsidRDefault="006B089B" w:rsidP="0018750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3E143F6B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18750A">
        <w:rPr>
          <w:rFonts w:ascii="Times New Roman" w:hAnsi="Times New Roman" w:cs="Times New Roman"/>
          <w:sz w:val="24"/>
          <w:szCs w:val="24"/>
        </w:rPr>
        <w:t xml:space="preserve">14 de </w:t>
      </w:r>
      <w:proofErr w:type="gramStart"/>
      <w:r w:rsidR="0018750A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="00960999">
        <w:rPr>
          <w:rFonts w:ascii="Times New Roman" w:hAnsi="Times New Roman" w:cs="Times New Roman"/>
          <w:sz w:val="24"/>
          <w:szCs w:val="24"/>
        </w:rPr>
        <w:t xml:space="preserve"> de 2023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38144ACA" w:rsidR="00A942EF" w:rsidRPr="008F79C4" w:rsidRDefault="00D6661E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6C3A" w14:textId="77777777" w:rsidR="00CC7ADB" w:rsidRDefault="00CC7ADB" w:rsidP="005C66F1">
      <w:r>
        <w:separator/>
      </w:r>
    </w:p>
  </w:endnote>
  <w:endnote w:type="continuationSeparator" w:id="0">
    <w:p w14:paraId="26B060A3" w14:textId="77777777" w:rsidR="00CC7ADB" w:rsidRDefault="00CC7ADB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E54C1" w14:textId="77777777" w:rsidR="00CC7ADB" w:rsidRDefault="00CC7ADB" w:rsidP="005C66F1">
      <w:r>
        <w:separator/>
      </w:r>
    </w:p>
  </w:footnote>
  <w:footnote w:type="continuationSeparator" w:id="0">
    <w:p w14:paraId="194AFF39" w14:textId="77777777" w:rsidR="00CC7ADB" w:rsidRDefault="00CC7ADB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56195093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B2E77EA"/>
    <w:multiLevelType w:val="hybridMultilevel"/>
    <w:tmpl w:val="000E58E8"/>
    <w:lvl w:ilvl="0" w:tplc="7130BE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D4073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4E5"/>
    <w:rsid w:val="001640C9"/>
    <w:rsid w:val="00172A23"/>
    <w:rsid w:val="001746A1"/>
    <w:rsid w:val="00184D30"/>
    <w:rsid w:val="0018750A"/>
    <w:rsid w:val="001907E4"/>
    <w:rsid w:val="001A4B8C"/>
    <w:rsid w:val="001A6B46"/>
    <w:rsid w:val="001E2817"/>
    <w:rsid w:val="00220DB6"/>
    <w:rsid w:val="0022658C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323BA7"/>
    <w:rsid w:val="00326883"/>
    <w:rsid w:val="00343D08"/>
    <w:rsid w:val="00351215"/>
    <w:rsid w:val="00366DE3"/>
    <w:rsid w:val="00371B95"/>
    <w:rsid w:val="00371D4F"/>
    <w:rsid w:val="003A77D7"/>
    <w:rsid w:val="003B5FE1"/>
    <w:rsid w:val="003C4F95"/>
    <w:rsid w:val="003C6AE8"/>
    <w:rsid w:val="003D089C"/>
    <w:rsid w:val="003D161A"/>
    <w:rsid w:val="003D254E"/>
    <w:rsid w:val="003E4B35"/>
    <w:rsid w:val="004067EF"/>
    <w:rsid w:val="00425381"/>
    <w:rsid w:val="00441B9D"/>
    <w:rsid w:val="0044660F"/>
    <w:rsid w:val="0045425E"/>
    <w:rsid w:val="00457C97"/>
    <w:rsid w:val="00470E1F"/>
    <w:rsid w:val="00471F78"/>
    <w:rsid w:val="00480059"/>
    <w:rsid w:val="0048194A"/>
    <w:rsid w:val="00496170"/>
    <w:rsid w:val="00497DAF"/>
    <w:rsid w:val="004B53EB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955F1"/>
    <w:rsid w:val="006A409B"/>
    <w:rsid w:val="006B089B"/>
    <w:rsid w:val="006B1ED4"/>
    <w:rsid w:val="006B5397"/>
    <w:rsid w:val="006B7332"/>
    <w:rsid w:val="006C04F8"/>
    <w:rsid w:val="00717D8D"/>
    <w:rsid w:val="00720153"/>
    <w:rsid w:val="00721A75"/>
    <w:rsid w:val="007365AF"/>
    <w:rsid w:val="00767C89"/>
    <w:rsid w:val="00773829"/>
    <w:rsid w:val="007A05C1"/>
    <w:rsid w:val="007B202C"/>
    <w:rsid w:val="007C002F"/>
    <w:rsid w:val="007C552F"/>
    <w:rsid w:val="007D12CB"/>
    <w:rsid w:val="007D5AF9"/>
    <w:rsid w:val="007D7FD0"/>
    <w:rsid w:val="00834565"/>
    <w:rsid w:val="00836160"/>
    <w:rsid w:val="00836F1B"/>
    <w:rsid w:val="0084558F"/>
    <w:rsid w:val="00863970"/>
    <w:rsid w:val="008702B0"/>
    <w:rsid w:val="00871643"/>
    <w:rsid w:val="00876DF7"/>
    <w:rsid w:val="00890B7C"/>
    <w:rsid w:val="0089527C"/>
    <w:rsid w:val="00896DEF"/>
    <w:rsid w:val="008A50B9"/>
    <w:rsid w:val="008B52AC"/>
    <w:rsid w:val="008E614B"/>
    <w:rsid w:val="008F7925"/>
    <w:rsid w:val="008F79C4"/>
    <w:rsid w:val="008F7C85"/>
    <w:rsid w:val="00901EA7"/>
    <w:rsid w:val="0090693C"/>
    <w:rsid w:val="009173BC"/>
    <w:rsid w:val="009242CC"/>
    <w:rsid w:val="00924BC2"/>
    <w:rsid w:val="00945070"/>
    <w:rsid w:val="00960999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C3702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7C93"/>
    <w:rsid w:val="00A93370"/>
    <w:rsid w:val="00A942EF"/>
    <w:rsid w:val="00AB7470"/>
    <w:rsid w:val="00AC433B"/>
    <w:rsid w:val="00AD5ECA"/>
    <w:rsid w:val="00AD7413"/>
    <w:rsid w:val="00AE113F"/>
    <w:rsid w:val="00AF3E26"/>
    <w:rsid w:val="00AF3E79"/>
    <w:rsid w:val="00B04E1F"/>
    <w:rsid w:val="00B45333"/>
    <w:rsid w:val="00B81783"/>
    <w:rsid w:val="00BA74B8"/>
    <w:rsid w:val="00BC6552"/>
    <w:rsid w:val="00BD1FB9"/>
    <w:rsid w:val="00BE1C90"/>
    <w:rsid w:val="00BE2998"/>
    <w:rsid w:val="00BF2B30"/>
    <w:rsid w:val="00C01270"/>
    <w:rsid w:val="00C03B4D"/>
    <w:rsid w:val="00C2189B"/>
    <w:rsid w:val="00C3314B"/>
    <w:rsid w:val="00C446A2"/>
    <w:rsid w:val="00C521A9"/>
    <w:rsid w:val="00C531FB"/>
    <w:rsid w:val="00C73624"/>
    <w:rsid w:val="00C81BB5"/>
    <w:rsid w:val="00C86F2B"/>
    <w:rsid w:val="00CC182A"/>
    <w:rsid w:val="00CC3999"/>
    <w:rsid w:val="00CC7ADB"/>
    <w:rsid w:val="00CE789C"/>
    <w:rsid w:val="00CF5C4A"/>
    <w:rsid w:val="00D13980"/>
    <w:rsid w:val="00D15077"/>
    <w:rsid w:val="00D24B2E"/>
    <w:rsid w:val="00D25263"/>
    <w:rsid w:val="00D56BDE"/>
    <w:rsid w:val="00D6661E"/>
    <w:rsid w:val="00D8262F"/>
    <w:rsid w:val="00D87C2D"/>
    <w:rsid w:val="00D932B4"/>
    <w:rsid w:val="00DA074A"/>
    <w:rsid w:val="00DA6421"/>
    <w:rsid w:val="00DA7B81"/>
    <w:rsid w:val="00DC7CA1"/>
    <w:rsid w:val="00DD4052"/>
    <w:rsid w:val="00DD4C6B"/>
    <w:rsid w:val="00DD7B30"/>
    <w:rsid w:val="00DF2415"/>
    <w:rsid w:val="00E05B83"/>
    <w:rsid w:val="00E15B4B"/>
    <w:rsid w:val="00E22C49"/>
    <w:rsid w:val="00E2726B"/>
    <w:rsid w:val="00E311D1"/>
    <w:rsid w:val="00E35A2E"/>
    <w:rsid w:val="00E448C5"/>
    <w:rsid w:val="00E46252"/>
    <w:rsid w:val="00E57A6A"/>
    <w:rsid w:val="00E87F89"/>
    <w:rsid w:val="00EA1D14"/>
    <w:rsid w:val="00EB7C92"/>
    <w:rsid w:val="00EC575A"/>
    <w:rsid w:val="00ED41ED"/>
    <w:rsid w:val="00EE6528"/>
    <w:rsid w:val="00EF274C"/>
    <w:rsid w:val="00EF4BB1"/>
    <w:rsid w:val="00EF5079"/>
    <w:rsid w:val="00F06582"/>
    <w:rsid w:val="00F14C47"/>
    <w:rsid w:val="00F3045F"/>
    <w:rsid w:val="00F32193"/>
    <w:rsid w:val="00F37CBC"/>
    <w:rsid w:val="00F37EE9"/>
    <w:rsid w:val="00F44715"/>
    <w:rsid w:val="00F575D9"/>
    <w:rsid w:val="00F577DA"/>
    <w:rsid w:val="00F62C2D"/>
    <w:rsid w:val="00F63233"/>
    <w:rsid w:val="00F702A7"/>
    <w:rsid w:val="00F867F6"/>
    <w:rsid w:val="00F86D3A"/>
    <w:rsid w:val="00FA13FF"/>
    <w:rsid w:val="00FA20D0"/>
    <w:rsid w:val="00FC3D15"/>
    <w:rsid w:val="00FD11F9"/>
    <w:rsid w:val="00FD208E"/>
    <w:rsid w:val="00FD431C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BD77-7B2E-4DD9-A98B-38259B38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Usuario</cp:lastModifiedBy>
  <cp:revision>4</cp:revision>
  <cp:lastPrinted>2023-09-14T14:12:00Z</cp:lastPrinted>
  <dcterms:created xsi:type="dcterms:W3CDTF">2023-09-14T13:26:00Z</dcterms:created>
  <dcterms:modified xsi:type="dcterms:W3CDTF">2023-09-14T14:12:00Z</dcterms:modified>
</cp:coreProperties>
</file>